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B02FFC">
        <w:rPr>
          <w:b/>
          <w:bCs/>
        </w:rPr>
        <w:t>9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B60159">
        <w:rPr>
          <w:b/>
          <w:bCs/>
        </w:rPr>
        <w:t>2</w:t>
      </w:r>
      <w:r w:rsidR="007A0149">
        <w:rPr>
          <w:b/>
          <w:bCs/>
        </w:rPr>
        <w:t>7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B02FFC" w:rsidRPr="00B02FFC">
        <w:t>Изделия светотехнические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«2</w:t>
      </w:r>
      <w:r w:rsidR="007A0149">
        <w:rPr>
          <w:b/>
        </w:rPr>
        <w:t>7</w:t>
      </w:r>
      <w:r w:rsidR="00B3463A" w:rsidRPr="00B3463A">
        <w:rPr>
          <w:b/>
        </w:rPr>
        <w:t>» марта 2019 г. по «</w:t>
      </w:r>
      <w:r w:rsidR="00B60159">
        <w:rPr>
          <w:b/>
        </w:rPr>
        <w:t>1</w:t>
      </w:r>
      <w:r w:rsidR="007A0149">
        <w:rPr>
          <w:b/>
        </w:rPr>
        <w:t>1</w:t>
      </w:r>
      <w:r w:rsidR="00B3463A" w:rsidRPr="00B3463A">
        <w:rPr>
          <w:b/>
        </w:rPr>
        <w:t xml:space="preserve">» </w:t>
      </w:r>
      <w:r w:rsidR="00B60159">
        <w:rPr>
          <w:b/>
        </w:rPr>
        <w:t>апреля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B02FFC">
        <w:t>9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>Настоящее приглашение не является</w:t>
      </w:r>
      <w:bookmarkStart w:id="0" w:name="_GoBack"/>
      <w:bookmarkEnd w:id="0"/>
      <w:r w:rsidRPr="00B94EEE">
        <w:rPr>
          <w:b/>
        </w:rPr>
        <w:t xml:space="preserve">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B60159">
        <w:rPr>
          <w:b/>
          <w:color w:val="FF0000"/>
        </w:rPr>
        <w:t>2</w:t>
      </w:r>
      <w:r w:rsidR="007A0149">
        <w:rPr>
          <w:b/>
          <w:color w:val="FF0000"/>
        </w:rPr>
        <w:t>7</w:t>
      </w:r>
      <w:r w:rsidR="00B3463A" w:rsidRPr="00B3463A">
        <w:rPr>
          <w:b/>
          <w:color w:val="FF0000"/>
        </w:rPr>
        <w:t>» марта 2019 г. по «</w:t>
      </w:r>
      <w:r w:rsidR="00B60159">
        <w:rPr>
          <w:b/>
          <w:color w:val="FF0000"/>
        </w:rPr>
        <w:t>1</w:t>
      </w:r>
      <w:r w:rsidR="007A0149">
        <w:rPr>
          <w:b/>
          <w:color w:val="FF0000"/>
        </w:rPr>
        <w:t>1</w:t>
      </w:r>
      <w:r w:rsidR="00B3463A" w:rsidRPr="00B3463A">
        <w:rPr>
          <w:b/>
          <w:color w:val="FF0000"/>
        </w:rPr>
        <w:t xml:space="preserve">» </w:t>
      </w:r>
      <w:r w:rsidR="00B6015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                                 </w:t>
      </w:r>
      <w:r w:rsidR="00B60159">
        <w:rPr>
          <w:sz w:val="22"/>
          <w:szCs w:val="22"/>
        </w:rPr>
        <w:t>А.В. Лысенко</w:t>
      </w:r>
    </w:p>
    <w:p w:rsidR="00695BF2" w:rsidRPr="007B3D84" w:rsidRDefault="00B3463A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B60159">
        <w:rPr>
          <w:sz w:val="22"/>
          <w:szCs w:val="22"/>
        </w:rPr>
        <w:t>904</w:t>
      </w:r>
      <w:r>
        <w:rPr>
          <w:sz w:val="22"/>
          <w:szCs w:val="22"/>
        </w:rPr>
        <w:t xml:space="preserve"> от </w:t>
      </w:r>
      <w:r w:rsidR="00B60159">
        <w:rPr>
          <w:sz w:val="22"/>
          <w:szCs w:val="22"/>
        </w:rPr>
        <w:t>12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          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B78A5"/>
    <w:rsid w:val="006C3B1C"/>
    <w:rsid w:val="006E5775"/>
    <w:rsid w:val="006E6A67"/>
    <w:rsid w:val="00710C9A"/>
    <w:rsid w:val="00713475"/>
    <w:rsid w:val="007256F4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16D2F-8438-4ECD-802C-7F27A8E64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479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36</cp:revision>
  <cp:lastPrinted>2019-03-26T06:28:00Z</cp:lastPrinted>
  <dcterms:created xsi:type="dcterms:W3CDTF">2016-09-16T08:47:00Z</dcterms:created>
  <dcterms:modified xsi:type="dcterms:W3CDTF">2019-03-26T06:28:00Z</dcterms:modified>
</cp:coreProperties>
</file>